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A9255" w14:textId="77777777" w:rsidR="003C43CC" w:rsidRDefault="00A964F0">
      <w:pPr>
        <w:spacing w:line="271" w:lineRule="auto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Anmeldung an der </w:t>
      </w:r>
    </w:p>
    <w:p w14:paraId="25ACB1E1" w14:textId="77777777" w:rsidR="003C43CC" w:rsidRDefault="003C43CC">
      <w:pPr>
        <w:spacing w:line="271" w:lineRule="auto"/>
        <w:contextualSpacing w:val="0"/>
        <w:jc w:val="center"/>
        <w:rPr>
          <w:sz w:val="28"/>
          <w:szCs w:val="28"/>
        </w:rPr>
      </w:pPr>
      <w:r w:rsidRPr="003C43CC">
        <w:rPr>
          <w:b/>
          <w:sz w:val="28"/>
          <w:szCs w:val="28"/>
        </w:rPr>
        <w:t xml:space="preserve">Gesamtschule </w:t>
      </w:r>
      <w:r w:rsidR="00C9759A">
        <w:rPr>
          <w:b/>
          <w:sz w:val="28"/>
          <w:szCs w:val="28"/>
        </w:rPr>
        <w:t>Verl der Stadt Verl</w:t>
      </w:r>
      <w:r w:rsidR="00A964F0">
        <w:rPr>
          <w:sz w:val="28"/>
          <w:szCs w:val="28"/>
        </w:rPr>
        <w:t xml:space="preserve"> </w:t>
      </w:r>
    </w:p>
    <w:p w14:paraId="6D30C6E6" w14:textId="391F007A" w:rsidR="00136805" w:rsidRDefault="00980496">
      <w:pPr>
        <w:spacing w:line="271" w:lineRule="auto"/>
        <w:contextualSpacing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zum</w:t>
      </w:r>
      <w:r w:rsidR="00A964F0">
        <w:rPr>
          <w:sz w:val="28"/>
          <w:szCs w:val="28"/>
        </w:rPr>
        <w:t xml:space="preserve"> Schuljahr </w:t>
      </w:r>
      <w:r w:rsidR="003C43CC">
        <w:rPr>
          <w:b/>
          <w:sz w:val="28"/>
          <w:szCs w:val="28"/>
        </w:rPr>
        <w:t>202</w:t>
      </w:r>
      <w:r w:rsidR="00D74528">
        <w:rPr>
          <w:b/>
          <w:sz w:val="28"/>
          <w:szCs w:val="28"/>
        </w:rPr>
        <w:t>5</w:t>
      </w:r>
      <w:r w:rsidR="003C43CC">
        <w:rPr>
          <w:b/>
          <w:sz w:val="28"/>
          <w:szCs w:val="28"/>
        </w:rPr>
        <w:t>/202</w:t>
      </w:r>
      <w:r w:rsidR="00D74528">
        <w:rPr>
          <w:b/>
          <w:sz w:val="28"/>
          <w:szCs w:val="28"/>
        </w:rPr>
        <w:t>6</w:t>
      </w:r>
      <w:bookmarkStart w:id="0" w:name="_GoBack"/>
      <w:bookmarkEnd w:id="0"/>
      <w:r>
        <w:rPr>
          <w:b/>
          <w:sz w:val="28"/>
          <w:szCs w:val="28"/>
        </w:rPr>
        <w:t xml:space="preserve"> – Sekundarstufe II</w:t>
      </w:r>
    </w:p>
    <w:p w14:paraId="0A909D32" w14:textId="77777777" w:rsidR="00626AA5" w:rsidRDefault="00626AA5">
      <w:pPr>
        <w:spacing w:line="271" w:lineRule="auto"/>
        <w:contextualSpacing w:val="0"/>
        <w:jc w:val="center"/>
        <w:rPr>
          <w:b/>
          <w:sz w:val="28"/>
          <w:szCs w:val="28"/>
        </w:rPr>
      </w:pPr>
    </w:p>
    <w:p w14:paraId="034B4E4F" w14:textId="3CC9D5A0" w:rsidR="00150E65" w:rsidRDefault="00D74528" w:rsidP="00150E65">
      <w:pPr>
        <w:spacing w:line="271" w:lineRule="auto"/>
        <w:contextualSpacing w:val="0"/>
        <w:jc w:val="center"/>
      </w:pPr>
      <w:sdt>
        <w:sdtPr>
          <w:rPr>
            <w:b/>
            <w:sz w:val="20"/>
            <w:szCs w:val="20"/>
          </w:rPr>
          <w:id w:val="178654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D3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03D32">
        <w:rPr>
          <w:b/>
          <w:sz w:val="20"/>
          <w:szCs w:val="20"/>
        </w:rPr>
        <w:t xml:space="preserve"> </w:t>
      </w:r>
      <w:r w:rsidR="00150E65">
        <w:rPr>
          <w:b/>
          <w:sz w:val="20"/>
          <w:szCs w:val="20"/>
        </w:rPr>
        <w:t>EF</w:t>
      </w:r>
      <w:r w:rsidR="00C03D3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5453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D3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03D32">
        <w:rPr>
          <w:b/>
          <w:sz w:val="20"/>
          <w:szCs w:val="20"/>
        </w:rPr>
        <w:t xml:space="preserve"> </w:t>
      </w:r>
      <w:r w:rsidR="00150E65">
        <w:rPr>
          <w:b/>
          <w:sz w:val="20"/>
          <w:szCs w:val="20"/>
        </w:rPr>
        <w:t>Q1</w:t>
      </w:r>
      <w:r w:rsidR="00C03D3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155437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D3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50E65">
        <w:rPr>
          <w:b/>
          <w:sz w:val="20"/>
          <w:szCs w:val="20"/>
        </w:rPr>
        <w:t>Q2</w:t>
      </w:r>
    </w:p>
    <w:p w14:paraId="7B07DDC6" w14:textId="77777777" w:rsidR="00136805" w:rsidRDefault="00A964F0">
      <w:pPr>
        <w:pStyle w:val="berschrift4"/>
        <w:widowControl w:val="0"/>
        <w:spacing w:line="240" w:lineRule="auto"/>
        <w:contextualSpacing w:val="0"/>
      </w:pPr>
      <w:bookmarkStart w:id="1" w:name="_mydwe5s1yznx" w:colFirst="0" w:colLast="0"/>
      <w:bookmarkEnd w:id="1"/>
      <w:r>
        <w:t>Pflichtangaben</w:t>
      </w:r>
    </w:p>
    <w:tbl>
      <w:tblPr>
        <w:tblStyle w:val="a"/>
        <w:tblW w:w="1020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5496"/>
      </w:tblGrid>
      <w:tr w:rsidR="00136805" w14:paraId="194AA3C9" w14:textId="77777777" w:rsidTr="00B64695">
        <w:trPr>
          <w:trHeight w:val="456"/>
        </w:trPr>
        <w:tc>
          <w:tcPr>
            <w:tcW w:w="1020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F428" w14:textId="77777777" w:rsidR="00136805" w:rsidRPr="00B6469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 w:rsidRPr="00B64695">
              <w:rPr>
                <w:b/>
                <w:sz w:val="24"/>
                <w:szCs w:val="24"/>
              </w:rPr>
              <w:t>Angaben zur Schülerin/ zum Schüler</w:t>
            </w:r>
          </w:p>
        </w:tc>
      </w:tr>
      <w:tr w:rsidR="00136805" w14:paraId="312C1601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163B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549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C8D2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Vorname(n):</w:t>
            </w:r>
          </w:p>
        </w:tc>
      </w:tr>
      <w:tr w:rsidR="00136805" w14:paraId="6AF72D1C" w14:textId="77777777" w:rsidTr="00150E65">
        <w:trPr>
          <w:trHeight w:val="398"/>
        </w:trPr>
        <w:tc>
          <w:tcPr>
            <w:tcW w:w="1020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E58E" w14:textId="77777777" w:rsidR="00136805" w:rsidRDefault="00A964F0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Straße/ Haus-Nr.:</w:t>
            </w:r>
          </w:p>
        </w:tc>
      </w:tr>
      <w:tr w:rsidR="00136805" w14:paraId="0537D6FD" w14:textId="77777777" w:rsidTr="00150E65">
        <w:trPr>
          <w:trHeight w:val="336"/>
        </w:trPr>
        <w:tc>
          <w:tcPr>
            <w:tcW w:w="10206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71AE" w14:textId="2FF52409" w:rsidR="00136805" w:rsidRDefault="00A964F0" w:rsidP="0035755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PLZ/Ort:</w:t>
            </w:r>
            <w:r w:rsidR="00C03D32">
              <w:rPr>
                <w:b/>
                <w:sz w:val="20"/>
                <w:szCs w:val="20"/>
              </w:rPr>
              <w:tab/>
            </w:r>
            <w:r w:rsidR="00C03D32">
              <w:rPr>
                <w:b/>
                <w:sz w:val="20"/>
                <w:szCs w:val="20"/>
              </w:rPr>
              <w:tab/>
            </w:r>
            <w:r w:rsidR="00C03D32">
              <w:rPr>
                <w:b/>
                <w:sz w:val="20"/>
                <w:szCs w:val="20"/>
              </w:rPr>
              <w:tab/>
            </w:r>
            <w:r w:rsidR="00C03D32">
              <w:rPr>
                <w:b/>
                <w:sz w:val="20"/>
                <w:szCs w:val="20"/>
              </w:rPr>
              <w:tab/>
            </w:r>
            <w:r w:rsidR="00C03D32">
              <w:rPr>
                <w:b/>
                <w:sz w:val="20"/>
                <w:szCs w:val="20"/>
              </w:rPr>
              <w:tab/>
            </w:r>
            <w:r w:rsidR="00C03D32">
              <w:rPr>
                <w:b/>
                <w:sz w:val="20"/>
                <w:szCs w:val="20"/>
              </w:rPr>
              <w:tab/>
            </w:r>
            <w:r w:rsidR="00357558">
              <w:rPr>
                <w:b/>
                <w:sz w:val="20"/>
                <w:szCs w:val="20"/>
              </w:rPr>
              <w:t>Ortsteil:</w:t>
            </w:r>
          </w:p>
        </w:tc>
      </w:tr>
      <w:tr w:rsidR="00136805" w14:paraId="58D3A6F5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F52EB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Geb.-Datum:</w:t>
            </w:r>
          </w:p>
        </w:tc>
        <w:tc>
          <w:tcPr>
            <w:tcW w:w="549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E53F" w14:textId="3E3142DE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Geschlecht:</w:t>
            </w:r>
            <w:r w:rsidR="00C03D32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-188223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3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>männlich</w:t>
            </w:r>
            <w:r w:rsidR="00C03D32">
              <w:rPr>
                <w:b/>
                <w:sz w:val="20"/>
                <w:szCs w:val="20"/>
              </w:rPr>
              <w:tab/>
            </w:r>
            <w:sdt>
              <w:sdtPr>
                <w:rPr>
                  <w:b/>
                  <w:sz w:val="20"/>
                  <w:szCs w:val="20"/>
                </w:rPr>
                <w:id w:val="357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3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weiblich</w:t>
            </w:r>
            <w:r w:rsidR="008F6DF9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0149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D32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divers  </w:t>
            </w:r>
          </w:p>
        </w:tc>
      </w:tr>
      <w:tr w:rsidR="00136805" w14:paraId="6C46BB3A" w14:textId="77777777" w:rsidTr="003548C8">
        <w:tc>
          <w:tcPr>
            <w:tcW w:w="47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F59F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Geb.-Ort:</w:t>
            </w:r>
          </w:p>
        </w:tc>
        <w:tc>
          <w:tcPr>
            <w:tcW w:w="5496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AED4" w14:textId="77777777" w:rsidR="00136805" w:rsidRDefault="00A9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Konfession:</w:t>
            </w:r>
          </w:p>
        </w:tc>
      </w:tr>
    </w:tbl>
    <w:p w14:paraId="70899375" w14:textId="77777777" w:rsidR="00136805" w:rsidRDefault="00762278">
      <w:pPr>
        <w:pStyle w:val="berschrift4"/>
        <w:contextualSpacing w:val="0"/>
      </w:pPr>
      <w:r>
        <w:t>Weitere freiwillige Angaben</w:t>
      </w:r>
    </w:p>
    <w:tbl>
      <w:tblPr>
        <w:tblStyle w:val="a0"/>
        <w:tblW w:w="1030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2"/>
      </w:tblGrid>
      <w:tr w:rsidR="003243A8" w14:paraId="4B81A860" w14:textId="77777777" w:rsidTr="003243A8">
        <w:trPr>
          <w:trHeight w:val="2345"/>
        </w:trPr>
        <w:tc>
          <w:tcPr>
            <w:tcW w:w="10302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E537" w14:textId="77777777" w:rsidR="003243A8" w:rsidRDefault="003243A8" w:rsidP="0076227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Sonstige wichtige Informationen:</w:t>
            </w:r>
          </w:p>
          <w:p w14:paraId="1668569C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3BCF5A2A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1CC2DFA4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7B0A5D02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579F0C0A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0B9DAE48" w14:textId="7B99E01E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5937E791" w14:textId="50BB970B" w:rsidR="00A0010A" w:rsidRDefault="00A0010A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3ADC38D9" w14:textId="2D7DAF54" w:rsidR="00A0010A" w:rsidRDefault="00A0010A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49BC02D4" w14:textId="77777777" w:rsidR="00A0010A" w:rsidRDefault="00A0010A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14:paraId="3B33C10B" w14:textId="77777777" w:rsidR="003243A8" w:rsidRDefault="003243A8" w:rsidP="003548C8">
            <w:pPr>
              <w:widowControl w:val="0"/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</w:tc>
      </w:tr>
    </w:tbl>
    <w:p w14:paraId="48253B7F" w14:textId="77777777" w:rsidR="00136805" w:rsidRDefault="00136805">
      <w:pPr>
        <w:pBdr>
          <w:bottom w:val="single" w:sz="4" w:space="1" w:color="000000"/>
        </w:pBdr>
        <w:tabs>
          <w:tab w:val="center" w:pos="4536"/>
          <w:tab w:val="right" w:pos="9072"/>
        </w:tabs>
        <w:spacing w:line="240" w:lineRule="auto"/>
        <w:contextualSpacing w:val="0"/>
        <w:rPr>
          <w:sz w:val="18"/>
          <w:szCs w:val="18"/>
        </w:rPr>
      </w:pPr>
    </w:p>
    <w:p w14:paraId="5768620F" w14:textId="77777777" w:rsidR="002E783E" w:rsidRDefault="00A964F0" w:rsidP="002E783E">
      <w:pPr>
        <w:pBdr>
          <w:bottom w:val="single" w:sz="4" w:space="1" w:color="000000"/>
        </w:pBdr>
        <w:tabs>
          <w:tab w:val="center" w:pos="4536"/>
          <w:tab w:val="right" w:pos="9072"/>
        </w:tabs>
        <w:spacing w:line="240" w:lineRule="auto"/>
        <w:contextualSpacing w:val="0"/>
      </w:pPr>
      <w:r>
        <w:rPr>
          <w:sz w:val="18"/>
          <w:szCs w:val="18"/>
          <w:u w:val="single"/>
        </w:rPr>
        <w:t xml:space="preserve">Datenschutzhinweis: </w:t>
      </w:r>
      <w:r>
        <w:rPr>
          <w:sz w:val="18"/>
          <w:szCs w:val="18"/>
        </w:rPr>
        <w:t>Durch Ihre Angaben in diese</w:t>
      </w:r>
      <w:r w:rsidR="00762278">
        <w:rPr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 w:rsidR="003A0D91">
        <w:rPr>
          <w:sz w:val="18"/>
          <w:szCs w:val="18"/>
        </w:rPr>
        <w:t>Abfrage</w:t>
      </w:r>
      <w:r w:rsidR="00762278">
        <w:rPr>
          <w:sz w:val="18"/>
          <w:szCs w:val="18"/>
        </w:rPr>
        <w:t>n</w:t>
      </w:r>
      <w:r>
        <w:rPr>
          <w:sz w:val="18"/>
          <w:szCs w:val="18"/>
        </w:rPr>
        <w:t xml:space="preserve"> willigen Sie darin ein, dass wir die Informationen für unsere Planungen für das kommende Schuljahr nutzen. </w:t>
      </w:r>
      <w:r w:rsidR="002E783E" w:rsidRPr="002E783E">
        <w:rPr>
          <w:sz w:val="18"/>
          <w:szCs w:val="18"/>
        </w:rPr>
        <w:t>Die Einwilligung ist freiwillig. Aus der Nichterteilung oder dem Widerruf der Einwilligung entstehen keine Nachteile.</w:t>
      </w:r>
    </w:p>
    <w:p w14:paraId="5A86BB01" w14:textId="77777777" w:rsidR="002E783E" w:rsidRPr="00C9759A" w:rsidRDefault="002E783E" w:rsidP="0059278E">
      <w:pPr>
        <w:tabs>
          <w:tab w:val="right" w:pos="9636"/>
        </w:tabs>
        <w:spacing w:before="160" w:line="240" w:lineRule="auto"/>
        <w:contextualSpacing w:val="0"/>
        <w:jc w:val="both"/>
        <w:rPr>
          <w:sz w:val="20"/>
          <w:szCs w:val="20"/>
        </w:rPr>
      </w:pPr>
    </w:p>
    <w:p w14:paraId="7DC1023B" w14:textId="77777777" w:rsidR="00C9759A" w:rsidRPr="00C9759A" w:rsidRDefault="00C9759A" w:rsidP="0059278E">
      <w:pPr>
        <w:tabs>
          <w:tab w:val="right" w:pos="9636"/>
        </w:tabs>
        <w:spacing w:before="160" w:line="240" w:lineRule="auto"/>
        <w:contextualSpacing w:val="0"/>
        <w:jc w:val="both"/>
        <w:rPr>
          <w:sz w:val="20"/>
          <w:szCs w:val="20"/>
        </w:rPr>
      </w:pPr>
    </w:p>
    <w:p w14:paraId="707F8EB6" w14:textId="77777777" w:rsidR="00136805" w:rsidRPr="00C9759A" w:rsidRDefault="00293605" w:rsidP="0059278E">
      <w:pPr>
        <w:spacing w:line="240" w:lineRule="auto"/>
        <w:contextualSpacing w:val="0"/>
        <w:jc w:val="both"/>
        <w:rPr>
          <w:b/>
          <w:sz w:val="20"/>
          <w:szCs w:val="20"/>
        </w:rPr>
      </w:pPr>
      <w:r w:rsidRPr="00C9759A">
        <w:rPr>
          <w:b/>
          <w:sz w:val="20"/>
          <w:szCs w:val="20"/>
        </w:rPr>
        <w:t>Die Eltern vertreten ihr Kind gemeinsam. Wenn bei gemeinsamem Sorgerecht nur ein Elternteil unterschreibt, wird damit ausdrücklich versichert, dass der andere von der Anmeldung Kenntnis hat und ihr zustimmt.</w:t>
      </w:r>
    </w:p>
    <w:p w14:paraId="6892D0EE" w14:textId="77777777" w:rsidR="00293605" w:rsidRPr="00C9759A" w:rsidRDefault="00293605" w:rsidP="0059278E">
      <w:pPr>
        <w:spacing w:line="240" w:lineRule="auto"/>
        <w:contextualSpacing w:val="0"/>
        <w:jc w:val="both"/>
        <w:rPr>
          <w:b/>
          <w:sz w:val="20"/>
          <w:szCs w:val="20"/>
        </w:rPr>
      </w:pPr>
    </w:p>
    <w:p w14:paraId="63661B31" w14:textId="77777777" w:rsidR="00C9759A" w:rsidRPr="00C9759A" w:rsidRDefault="00C9759A" w:rsidP="0059278E">
      <w:pPr>
        <w:spacing w:line="240" w:lineRule="auto"/>
        <w:contextualSpacing w:val="0"/>
        <w:jc w:val="both"/>
        <w:rPr>
          <w:b/>
          <w:sz w:val="20"/>
          <w:szCs w:val="20"/>
        </w:rPr>
      </w:pPr>
    </w:p>
    <w:p w14:paraId="5F2E13BF" w14:textId="77777777" w:rsidR="00C9759A" w:rsidRPr="00C9759A" w:rsidRDefault="00C9759A" w:rsidP="0059278E">
      <w:pPr>
        <w:spacing w:line="240" w:lineRule="auto"/>
        <w:contextualSpacing w:val="0"/>
        <w:jc w:val="both"/>
        <w:rPr>
          <w:b/>
          <w:sz w:val="20"/>
          <w:szCs w:val="20"/>
        </w:rPr>
      </w:pPr>
    </w:p>
    <w:p w14:paraId="05B86447" w14:textId="77777777" w:rsidR="002E783E" w:rsidRPr="00C9759A" w:rsidRDefault="002E783E" w:rsidP="0059278E">
      <w:pPr>
        <w:spacing w:line="240" w:lineRule="auto"/>
        <w:contextualSpacing w:val="0"/>
        <w:jc w:val="both"/>
        <w:rPr>
          <w:b/>
          <w:sz w:val="20"/>
          <w:szCs w:val="20"/>
        </w:rPr>
      </w:pPr>
      <w:r w:rsidRPr="00C9759A">
        <w:rPr>
          <w:b/>
          <w:sz w:val="20"/>
          <w:szCs w:val="20"/>
        </w:rPr>
        <w:t>Mein Kind besucht den 10. Jahr</w:t>
      </w:r>
      <w:r w:rsidR="00C9759A" w:rsidRPr="00C9759A">
        <w:rPr>
          <w:b/>
          <w:sz w:val="20"/>
          <w:szCs w:val="20"/>
        </w:rPr>
        <w:t xml:space="preserve">gang der </w:t>
      </w:r>
      <w:r w:rsidRPr="00C9759A">
        <w:rPr>
          <w:b/>
          <w:sz w:val="20"/>
          <w:szCs w:val="20"/>
        </w:rPr>
        <w:t xml:space="preserve">Gesamtschule </w:t>
      </w:r>
      <w:r w:rsidR="00C9759A" w:rsidRPr="00C9759A">
        <w:rPr>
          <w:b/>
          <w:sz w:val="20"/>
          <w:szCs w:val="20"/>
        </w:rPr>
        <w:t>Verl in Verl</w:t>
      </w:r>
      <w:r w:rsidRPr="00C9759A">
        <w:rPr>
          <w:b/>
          <w:sz w:val="20"/>
          <w:szCs w:val="20"/>
        </w:rPr>
        <w:t xml:space="preserve">. Mit der Unterschrift melde ich mein Kind für die Oberstufe verbindlich an. Die Anmeldung gilt vorbehaltlich des Erreichens des mittleren Schulabschlusses mit Qualifikationsvermerk (MSA-Q / FOR-Q) zur Berechtigung des Besuches der gymnasialen Oberstufe. Ich nehme außerdem zur Kenntnis, dass die Daten meines Kindes, welche aus der Sekundarstufe I bereits der Verwaltung vorliegen, zur </w:t>
      </w:r>
      <w:r w:rsidRPr="00C9759A">
        <w:rPr>
          <w:b/>
          <w:i/>
          <w:sz w:val="20"/>
          <w:szCs w:val="20"/>
        </w:rPr>
        <w:t>Fortführung der Schullaufbahn</w:t>
      </w:r>
      <w:r w:rsidRPr="00C9759A">
        <w:rPr>
          <w:b/>
          <w:sz w:val="20"/>
          <w:szCs w:val="20"/>
        </w:rPr>
        <w:t xml:space="preserve"> in der Sekundarstufe II (Oberstufe) verarbeitet werden.</w:t>
      </w:r>
      <w:r w:rsidRPr="00C9759A">
        <w:rPr>
          <w:b/>
          <w:sz w:val="20"/>
          <w:szCs w:val="20"/>
        </w:rPr>
        <w:tab/>
      </w:r>
    </w:p>
    <w:p w14:paraId="0DEB9BC3" w14:textId="77777777" w:rsidR="00136805" w:rsidRPr="00C9759A" w:rsidRDefault="00136805">
      <w:pPr>
        <w:spacing w:line="240" w:lineRule="auto"/>
        <w:contextualSpacing w:val="0"/>
        <w:rPr>
          <w:sz w:val="20"/>
          <w:szCs w:val="20"/>
        </w:rPr>
      </w:pPr>
    </w:p>
    <w:p w14:paraId="22C34283" w14:textId="77777777" w:rsidR="000034BC" w:rsidRPr="00C9759A" w:rsidRDefault="000034BC">
      <w:pPr>
        <w:spacing w:line="240" w:lineRule="auto"/>
        <w:contextualSpacing w:val="0"/>
        <w:rPr>
          <w:sz w:val="20"/>
          <w:szCs w:val="20"/>
        </w:rPr>
      </w:pPr>
    </w:p>
    <w:p w14:paraId="37DB57AF" w14:textId="77777777" w:rsidR="000034BC" w:rsidRPr="00C9759A" w:rsidRDefault="000034BC">
      <w:pPr>
        <w:spacing w:line="240" w:lineRule="auto"/>
        <w:contextualSpacing w:val="0"/>
        <w:rPr>
          <w:sz w:val="20"/>
          <w:szCs w:val="20"/>
        </w:rPr>
      </w:pPr>
    </w:p>
    <w:p w14:paraId="74BFA1F9" w14:textId="77777777" w:rsidR="00136805" w:rsidRPr="00C9759A" w:rsidRDefault="00136805">
      <w:pPr>
        <w:spacing w:line="240" w:lineRule="auto"/>
        <w:contextualSpacing w:val="0"/>
        <w:rPr>
          <w:sz w:val="20"/>
          <w:szCs w:val="20"/>
        </w:rPr>
      </w:pPr>
    </w:p>
    <w:p w14:paraId="76B5BFA5" w14:textId="6317ACB6" w:rsidR="00136805" w:rsidRPr="00C9759A" w:rsidRDefault="00A964F0">
      <w:pPr>
        <w:spacing w:line="240" w:lineRule="auto"/>
        <w:contextualSpacing w:val="0"/>
        <w:rPr>
          <w:sz w:val="20"/>
          <w:szCs w:val="20"/>
        </w:rPr>
      </w:pPr>
      <w:r w:rsidRPr="00C9759A">
        <w:rPr>
          <w:sz w:val="20"/>
          <w:szCs w:val="20"/>
        </w:rPr>
        <w:t>__________________________________________</w:t>
      </w:r>
      <w:r w:rsidR="008F6DF9">
        <w:rPr>
          <w:sz w:val="20"/>
          <w:szCs w:val="20"/>
        </w:rPr>
        <w:tab/>
      </w:r>
      <w:r w:rsidRPr="00C9759A">
        <w:rPr>
          <w:sz w:val="20"/>
          <w:szCs w:val="20"/>
        </w:rPr>
        <w:t>_____________________________________________</w:t>
      </w:r>
    </w:p>
    <w:p w14:paraId="35861640" w14:textId="489A795E" w:rsidR="00B63242" w:rsidRPr="00C9759A" w:rsidRDefault="008F6DF9">
      <w:pPr>
        <w:spacing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 w:rsidR="00A964F0" w:rsidRPr="00C9759A">
        <w:rPr>
          <w:sz w:val="20"/>
          <w:szCs w:val="20"/>
        </w:rPr>
        <w:t>[Ort, Datum]</w:t>
      </w:r>
      <w:r w:rsidR="00A964F0" w:rsidRPr="00C9759A">
        <w:rPr>
          <w:b/>
          <w:i/>
          <w:sz w:val="20"/>
          <w:szCs w:val="20"/>
        </w:rPr>
        <w:t> 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A964F0" w:rsidRPr="00C9759A">
        <w:rPr>
          <w:sz w:val="20"/>
          <w:szCs w:val="20"/>
        </w:rPr>
        <w:t>[Unterschrift des / der Erziehungsberechtigten]</w:t>
      </w:r>
    </w:p>
    <w:p w14:paraId="74107215" w14:textId="77777777" w:rsidR="00B63242" w:rsidRPr="00C9759A" w:rsidRDefault="00B63242">
      <w:pPr>
        <w:spacing w:line="240" w:lineRule="auto"/>
        <w:contextualSpacing w:val="0"/>
        <w:rPr>
          <w:sz w:val="20"/>
          <w:szCs w:val="20"/>
        </w:rPr>
      </w:pPr>
    </w:p>
    <w:sectPr w:rsidR="00B63242" w:rsidRPr="00C9759A" w:rsidSect="002E783E"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278C6" w14:textId="77777777" w:rsidR="001A36A9" w:rsidRDefault="001A36A9">
      <w:pPr>
        <w:spacing w:line="240" w:lineRule="auto"/>
      </w:pPr>
      <w:r>
        <w:separator/>
      </w:r>
    </w:p>
  </w:endnote>
  <w:endnote w:type="continuationSeparator" w:id="0">
    <w:p w14:paraId="580B5EBE" w14:textId="77777777" w:rsidR="001A36A9" w:rsidRDefault="001A3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BE15" w14:textId="77777777" w:rsidR="003243A8" w:rsidRDefault="003243A8">
    <w:pPr>
      <w:contextualSpacing w:val="0"/>
      <w:jc w:val="right"/>
      <w:rPr>
        <w:sz w:val="16"/>
        <w:szCs w:val="16"/>
      </w:rPr>
    </w:pPr>
    <w:r>
      <w:rPr>
        <w:sz w:val="16"/>
        <w:szCs w:val="16"/>
      </w:rPr>
      <w:t>11/2019</w:t>
    </w:r>
  </w:p>
  <w:p w14:paraId="1819F2D0" w14:textId="77777777" w:rsidR="003243A8" w:rsidRDefault="003243A8" w:rsidP="003C43CC">
    <w:pPr>
      <w:contextualSpacing w:val="0"/>
      <w:jc w:val="right"/>
      <w:rPr>
        <w:sz w:val="16"/>
        <w:szCs w:val="16"/>
      </w:rPr>
    </w:pPr>
    <w:r>
      <w:rPr>
        <w:sz w:val="16"/>
        <w:szCs w:val="16"/>
      </w:rPr>
      <w:t>V.1.0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F10B" w14:textId="77777777" w:rsidR="001A36A9" w:rsidRDefault="001A36A9">
      <w:pPr>
        <w:spacing w:line="240" w:lineRule="auto"/>
      </w:pPr>
      <w:r>
        <w:separator/>
      </w:r>
    </w:p>
  </w:footnote>
  <w:footnote w:type="continuationSeparator" w:id="0">
    <w:p w14:paraId="40C74CEC" w14:textId="77777777" w:rsidR="001A36A9" w:rsidRDefault="001A3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E87D9" w14:textId="77777777" w:rsidR="003243A8" w:rsidRDefault="003243A8">
    <w:pPr>
      <w:spacing w:before="500" w:line="273" w:lineRule="auto"/>
      <w:contextualSpacing w:val="0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7152" w14:textId="77777777" w:rsidR="002E783E" w:rsidRDefault="002E783E" w:rsidP="002E783E">
    <w:pPr>
      <w:spacing w:before="500" w:line="271" w:lineRule="auto"/>
      <w:rPr>
        <w:b/>
        <w:sz w:val="28"/>
        <w:szCs w:val="28"/>
      </w:rPr>
    </w:pPr>
    <w:r>
      <w:rPr>
        <w:b/>
        <w:sz w:val="28"/>
        <w:szCs w:val="28"/>
      </w:rPr>
      <w:t>Interne</w:t>
    </w:r>
    <w:r w:rsidR="009D6D15">
      <w:rPr>
        <w:b/>
        <w:sz w:val="28"/>
        <w:szCs w:val="28"/>
      </w:rPr>
      <w:t xml:space="preserve"> SII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40304"/>
    <w:multiLevelType w:val="multilevel"/>
    <w:tmpl w:val="B5B08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5"/>
    <w:rsid w:val="000034BC"/>
    <w:rsid w:val="00136805"/>
    <w:rsid w:val="00150E65"/>
    <w:rsid w:val="001A36A9"/>
    <w:rsid w:val="00293605"/>
    <w:rsid w:val="002E783E"/>
    <w:rsid w:val="003243A8"/>
    <w:rsid w:val="003548C8"/>
    <w:rsid w:val="00357558"/>
    <w:rsid w:val="003A0D91"/>
    <w:rsid w:val="003C43CC"/>
    <w:rsid w:val="004023BC"/>
    <w:rsid w:val="004C5F1E"/>
    <w:rsid w:val="0059278E"/>
    <w:rsid w:val="00626AA5"/>
    <w:rsid w:val="00666D8B"/>
    <w:rsid w:val="00762278"/>
    <w:rsid w:val="007E7CBE"/>
    <w:rsid w:val="008F6DF9"/>
    <w:rsid w:val="009531C4"/>
    <w:rsid w:val="00980496"/>
    <w:rsid w:val="009D6D15"/>
    <w:rsid w:val="009F581A"/>
    <w:rsid w:val="00A0010A"/>
    <w:rsid w:val="00A21438"/>
    <w:rsid w:val="00A964F0"/>
    <w:rsid w:val="00B63242"/>
    <w:rsid w:val="00B64695"/>
    <w:rsid w:val="00C03D32"/>
    <w:rsid w:val="00C13998"/>
    <w:rsid w:val="00C9759A"/>
    <w:rsid w:val="00CE590D"/>
    <w:rsid w:val="00D40B21"/>
    <w:rsid w:val="00D74528"/>
    <w:rsid w:val="00DB1DDD"/>
    <w:rsid w:val="00E0041F"/>
    <w:rsid w:val="00E7529F"/>
    <w:rsid w:val="00F00580"/>
    <w:rsid w:val="00FA37A7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2A94"/>
  <w15:docId w15:val="{EA6232DB-18C2-4442-8903-AB770BE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C43C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3CC"/>
  </w:style>
  <w:style w:type="paragraph" w:styleId="Fuzeile">
    <w:name w:val="footer"/>
    <w:basedOn w:val="Standard"/>
    <w:link w:val="FuzeileZchn"/>
    <w:uiPriority w:val="99"/>
    <w:unhideWhenUsed/>
    <w:rsid w:val="003C43C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3CC"/>
  </w:style>
  <w:style w:type="paragraph" w:styleId="Listenabsatz">
    <w:name w:val="List Paragraph"/>
    <w:basedOn w:val="Standard"/>
    <w:uiPriority w:val="34"/>
    <w:qFormat/>
    <w:rsid w:val="00666D8B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1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Heinemann, André</dc:creator>
  <cp:lastModifiedBy>Susanne Oeffelke</cp:lastModifiedBy>
  <cp:revision>2</cp:revision>
  <cp:lastPrinted>2023-03-17T07:08:00Z</cp:lastPrinted>
  <dcterms:created xsi:type="dcterms:W3CDTF">2025-01-08T09:10:00Z</dcterms:created>
  <dcterms:modified xsi:type="dcterms:W3CDTF">2025-01-08T09:10:00Z</dcterms:modified>
</cp:coreProperties>
</file>